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220937" w:rsidRPr="004258B9" w14:paraId="2F0A632B" w14:textId="77777777">
        <w:tc>
          <w:tcPr>
            <w:tcW w:w="2552" w:type="dxa"/>
          </w:tcPr>
          <w:p w14:paraId="762DB66F" w14:textId="77777777" w:rsidR="00220937" w:rsidRPr="004258B9" w:rsidRDefault="004914B2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4A4A6E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4A4A6E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4A4A6E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 w:rsidRPr="004258B9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2BCC625" w14:textId="77777777" w:rsidR="00220937" w:rsidRPr="004258B9" w:rsidRDefault="004914B2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4258B9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土壤54项指标测试分析</w:t>
            </w:r>
          </w:p>
        </w:tc>
      </w:tr>
      <w:tr w:rsidR="00220937" w:rsidRPr="004258B9" w14:paraId="11FB86FF" w14:textId="77777777">
        <w:tc>
          <w:tcPr>
            <w:tcW w:w="2552" w:type="dxa"/>
          </w:tcPr>
          <w:p w14:paraId="3C8B2769" w14:textId="77777777" w:rsidR="00220937" w:rsidRPr="004258B9" w:rsidRDefault="004914B2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4258B9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 w:rsidRPr="004258B9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4173C93A" w14:textId="77777777" w:rsidR="00220937" w:rsidRPr="004258B9" w:rsidRDefault="004914B2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4258B9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 w:rsidRPr="004258B9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</w:t>
            </w:r>
            <w:r w:rsidRPr="004258B9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:rsidR="00220937" w:rsidRPr="004258B9" w14:paraId="3916CB2C" w14:textId="77777777">
        <w:tc>
          <w:tcPr>
            <w:tcW w:w="2552" w:type="dxa"/>
          </w:tcPr>
          <w:p w14:paraId="79769EB4" w14:textId="77777777" w:rsidR="00220937" w:rsidRPr="004258B9" w:rsidRDefault="004914B2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4258B9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 w:rsidRPr="004258B9">
              <w:rPr>
                <w:rFonts w:ascii="仿宋_GB2312" w:eastAsia="仿宋_GB2312" w:hAnsi="仿宋_GB2312" w:hint="eastAsia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 w:rsidRPr="004258B9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 w:rsidRPr="004258B9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59"/>
              </w:rPr>
              <w:t>目</w:t>
            </w:r>
            <w:r w:rsidRPr="004258B9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6B356D3" w14:textId="77777777" w:rsidR="00220937" w:rsidRPr="004258B9" w:rsidRDefault="004914B2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4258B9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西北地区土地质量地球化学监测</w:t>
            </w:r>
          </w:p>
        </w:tc>
      </w:tr>
      <w:tr w:rsidR="00220937" w:rsidRPr="004258B9" w14:paraId="785D3071" w14:textId="77777777">
        <w:tc>
          <w:tcPr>
            <w:tcW w:w="2552" w:type="dxa"/>
          </w:tcPr>
          <w:p w14:paraId="5F7A80E8" w14:textId="77777777" w:rsidR="00220937" w:rsidRPr="004258B9" w:rsidRDefault="004914B2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4258B9"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 w:rsidRPr="004258B9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 w:rsidRPr="004258B9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79B037E4" w14:textId="77777777" w:rsidR="00220937" w:rsidRPr="004258B9" w:rsidRDefault="004914B2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4258B9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220937" w:rsidRPr="004258B9" w14:paraId="1251B407" w14:textId="77777777">
        <w:tc>
          <w:tcPr>
            <w:tcW w:w="2552" w:type="dxa"/>
          </w:tcPr>
          <w:p w14:paraId="3A7D2DC1" w14:textId="77777777" w:rsidR="00220937" w:rsidRPr="004258B9" w:rsidRDefault="004914B2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4258B9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 w:rsidRPr="004258B9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695357"/>
              </w:rPr>
              <w:t>位</w:t>
            </w:r>
            <w:r w:rsidRPr="004258B9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6F5105A0" w14:textId="77777777" w:rsidR="00220937" w:rsidRPr="004258B9" w:rsidRDefault="004914B2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4258B9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****（仿宋GB2312</w:t>
            </w:r>
            <w:proofErr w:type="gramStart"/>
            <w:r w:rsidRPr="004258B9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三</w:t>
            </w:r>
            <w:proofErr w:type="gramEnd"/>
            <w:r w:rsidRPr="004258B9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号）</w:t>
            </w:r>
          </w:p>
        </w:tc>
      </w:tr>
    </w:tbl>
    <w:p w14:paraId="33F74F1A" w14:textId="77777777" w:rsidR="00220937" w:rsidRPr="004258B9" w:rsidRDefault="00220937">
      <w:pPr>
        <w:adjustRightInd w:val="0"/>
        <w:snapToGrid w:val="0"/>
        <w:spacing w:line="50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</w:p>
    <w:p w14:paraId="09A6047E" w14:textId="77777777" w:rsidR="00220937" w:rsidRPr="004258B9" w:rsidRDefault="004914B2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4258B9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4258B9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4258B9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4E576AE5" w14:textId="77777777" w:rsidR="00220937" w:rsidRPr="004258B9" w:rsidRDefault="004914B2">
      <w:pPr>
        <w:spacing w:line="500" w:lineRule="exact"/>
        <w:ind w:firstLine="56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4258B9">
        <w:rPr>
          <w:rFonts w:ascii="仿宋_GB2312" w:eastAsia="仿宋_GB2312" w:hAnsi="仿宋_GB2312"/>
          <w:color w:val="000000"/>
          <w:kern w:val="0"/>
          <w:sz w:val="32"/>
          <w:szCs w:val="32"/>
        </w:rPr>
        <w:t>依据国家/行业标准方法等相关检测标准，按时完成相关样品的分析测试工作，及时提交分析测试报告及分析质量评述报告</w:t>
      </w:r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，</w:t>
      </w:r>
      <w:r w:rsidRPr="004258B9">
        <w:rPr>
          <w:rFonts w:ascii="仿宋_GB2312" w:eastAsia="仿宋_GB2312" w:hAnsi="仿宋_GB2312"/>
          <w:color w:val="000000"/>
          <w:kern w:val="0"/>
          <w:sz w:val="32"/>
          <w:szCs w:val="32"/>
        </w:rPr>
        <w:t>并通过行业专家组验收。</w:t>
      </w:r>
    </w:p>
    <w:p w14:paraId="470BC1A3" w14:textId="77777777" w:rsidR="00220937" w:rsidRPr="004258B9" w:rsidRDefault="004914B2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4258B9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4258B9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4258B9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主要实物工作量：</w:t>
      </w:r>
    </w:p>
    <w:p w14:paraId="4A5F3AA0" w14:textId="77777777" w:rsidR="00220937" w:rsidRPr="004258B9" w:rsidRDefault="004914B2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1.监测土壤样品800件（分析多目标54项元素/指标）；</w:t>
      </w:r>
    </w:p>
    <w:p w14:paraId="0F63ED23" w14:textId="77777777" w:rsidR="00220937" w:rsidRPr="004258B9" w:rsidRDefault="004914B2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2.表层土壤样品270件（分析21项指标与全岩量）；</w:t>
      </w:r>
    </w:p>
    <w:p w14:paraId="53AE3DD5" w14:textId="77777777" w:rsidR="00220937" w:rsidRPr="004258B9" w:rsidRDefault="004914B2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3.农作物样品50件（分析Ca、Zn、Na、Se等15项）；</w:t>
      </w:r>
    </w:p>
    <w:p w14:paraId="401C392C" w14:textId="77777777" w:rsidR="00220937" w:rsidRPr="004258B9" w:rsidRDefault="004914B2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4.根系土及剖面土壤样品100件（分析21项指标与全岩量）；</w:t>
      </w:r>
    </w:p>
    <w:p w14:paraId="23E5ADE6" w14:textId="77777777" w:rsidR="00220937" w:rsidRPr="004258B9" w:rsidRDefault="004914B2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5.一般水样20件（一般</w:t>
      </w:r>
      <w:proofErr w:type="gramStart"/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水样全</w:t>
      </w:r>
      <w:proofErr w:type="gramEnd"/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分析）；</w:t>
      </w:r>
    </w:p>
    <w:p w14:paraId="31D8017B" w14:textId="49716DE8" w:rsidR="00220937" w:rsidRPr="004258B9" w:rsidRDefault="004914B2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6.土壤矿物组成样品50件（主矿物与粘土矿物）</w:t>
      </w:r>
      <w:r w:rsidR="004258B9"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。</w:t>
      </w:r>
    </w:p>
    <w:p w14:paraId="739C2D1C" w14:textId="77777777" w:rsidR="00220937" w:rsidRPr="004258B9" w:rsidRDefault="004914B2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4258B9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4258B9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 w:rsidRPr="004258B9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年度预期成果：</w:t>
      </w:r>
    </w:p>
    <w:p w14:paraId="71AD62DA" w14:textId="77777777" w:rsidR="00220937" w:rsidRPr="004258B9" w:rsidRDefault="004914B2" w:rsidP="004258B9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提交样品分析检测报告及分析质量评述报告电子版及纸质版各1份。</w:t>
      </w:r>
    </w:p>
    <w:p w14:paraId="72BCAF21" w14:textId="77777777" w:rsidR="00220937" w:rsidRPr="004258B9" w:rsidRDefault="004914B2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4258B9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4258B9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4258B9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12</w:t>
      </w:r>
      <w:r w:rsidRPr="004258B9">
        <w:rPr>
          <w:rFonts w:ascii="仿宋_GB2312" w:eastAsia="仿宋_GB2312" w:hAnsi="仿宋_GB2312"/>
          <w:color w:val="000000"/>
          <w:kern w:val="0"/>
          <w:sz w:val="32"/>
          <w:szCs w:val="32"/>
        </w:rPr>
        <w:t>月。</w:t>
      </w:r>
    </w:p>
    <w:p w14:paraId="4B977CE0" w14:textId="77777777" w:rsidR="00220937" w:rsidRDefault="004914B2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  <w:r w:rsidRPr="004258B9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经费预算：</w:t>
      </w:r>
      <w:r w:rsidRPr="004258B9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4258B9">
        <w:rPr>
          <w:rFonts w:ascii="仿宋_GB2312" w:eastAsia="仿宋_GB2312" w:hAnsi="仿宋_GB2312"/>
          <w:color w:val="000000"/>
          <w:kern w:val="0"/>
          <w:sz w:val="32"/>
          <w:szCs w:val="32"/>
        </w:rPr>
        <w:t>年度经费预算</w:t>
      </w:r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39.6</w:t>
      </w:r>
      <w:r w:rsidRPr="004258B9">
        <w:rPr>
          <w:rFonts w:ascii="仿宋_GB2312" w:eastAsia="仿宋_GB2312" w:hAnsi="仿宋_GB2312"/>
          <w:color w:val="000000"/>
          <w:kern w:val="0"/>
          <w:sz w:val="32"/>
          <w:szCs w:val="32"/>
        </w:rPr>
        <w:t>万元。</w:t>
      </w:r>
    </w:p>
    <w:p w14:paraId="7BFB6C8D" w14:textId="77777777" w:rsidR="004A4A6E" w:rsidRDefault="004A4A6E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12959009" w14:textId="77777777" w:rsidR="004A4A6E" w:rsidRPr="004258B9" w:rsidRDefault="004A4A6E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448160BE" w14:textId="77777777" w:rsidR="00220937" w:rsidRPr="004258B9" w:rsidRDefault="004914B2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4258B9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4258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4258B9">
        <w:rPr>
          <w:rFonts w:ascii="仿宋_GB2312" w:eastAsia="仿宋_GB2312" w:hAnsi="仿宋_GB2312"/>
          <w:color w:val="000000"/>
          <w:kern w:val="0"/>
          <w:sz w:val="32"/>
          <w:szCs w:val="32"/>
        </w:rPr>
        <w:t>年X月XX日</w:t>
      </w:r>
    </w:p>
    <w:sectPr w:rsidR="00220937" w:rsidRPr="004258B9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2469E" w14:textId="77777777" w:rsidR="005B0AFD" w:rsidRDefault="005B0AFD">
      <w:r>
        <w:separator/>
      </w:r>
    </w:p>
  </w:endnote>
  <w:endnote w:type="continuationSeparator" w:id="0">
    <w:p w14:paraId="0A3E7108" w14:textId="77777777" w:rsidR="005B0AFD" w:rsidRDefault="005B0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89775" w14:textId="77777777" w:rsidR="005B0AFD" w:rsidRDefault="005B0AFD">
      <w:r>
        <w:separator/>
      </w:r>
    </w:p>
  </w:footnote>
  <w:footnote w:type="continuationSeparator" w:id="0">
    <w:p w14:paraId="32DBEF8E" w14:textId="77777777" w:rsidR="005B0AFD" w:rsidRDefault="005B0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1634" w14:textId="77777777" w:rsidR="00220937" w:rsidRDefault="00220937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410D9"/>
    <w:rsid w:val="00053893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A35CF"/>
    <w:rsid w:val="000B03C5"/>
    <w:rsid w:val="000B6030"/>
    <w:rsid w:val="000B758D"/>
    <w:rsid w:val="000C0D4F"/>
    <w:rsid w:val="000C314B"/>
    <w:rsid w:val="000C3684"/>
    <w:rsid w:val="000C7E96"/>
    <w:rsid w:val="000E0A8B"/>
    <w:rsid w:val="001221D9"/>
    <w:rsid w:val="00134E1A"/>
    <w:rsid w:val="00147031"/>
    <w:rsid w:val="00165338"/>
    <w:rsid w:val="001673C2"/>
    <w:rsid w:val="00171348"/>
    <w:rsid w:val="00171D9B"/>
    <w:rsid w:val="00173FD5"/>
    <w:rsid w:val="00177987"/>
    <w:rsid w:val="00185A16"/>
    <w:rsid w:val="00197C71"/>
    <w:rsid w:val="00197E29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937"/>
    <w:rsid w:val="00220F48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C7A59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2CA7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0FE0"/>
    <w:rsid w:val="0039300C"/>
    <w:rsid w:val="0039332A"/>
    <w:rsid w:val="00395279"/>
    <w:rsid w:val="003973B2"/>
    <w:rsid w:val="003A38AE"/>
    <w:rsid w:val="003A5891"/>
    <w:rsid w:val="003B125F"/>
    <w:rsid w:val="003B53A4"/>
    <w:rsid w:val="003C6444"/>
    <w:rsid w:val="003D7DA4"/>
    <w:rsid w:val="003E4F37"/>
    <w:rsid w:val="003E77FF"/>
    <w:rsid w:val="003E7B67"/>
    <w:rsid w:val="003F24E9"/>
    <w:rsid w:val="003F6771"/>
    <w:rsid w:val="00406268"/>
    <w:rsid w:val="004232A0"/>
    <w:rsid w:val="004238C3"/>
    <w:rsid w:val="00424D32"/>
    <w:rsid w:val="004258B9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1964"/>
    <w:rsid w:val="004830C1"/>
    <w:rsid w:val="00490546"/>
    <w:rsid w:val="004914B2"/>
    <w:rsid w:val="00491E77"/>
    <w:rsid w:val="00494EB0"/>
    <w:rsid w:val="004A4884"/>
    <w:rsid w:val="004A4A6E"/>
    <w:rsid w:val="004A656E"/>
    <w:rsid w:val="004B09A3"/>
    <w:rsid w:val="004B0ADE"/>
    <w:rsid w:val="004C6257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7F79"/>
    <w:rsid w:val="005518BD"/>
    <w:rsid w:val="00551B2C"/>
    <w:rsid w:val="005602FD"/>
    <w:rsid w:val="005657EA"/>
    <w:rsid w:val="0057173C"/>
    <w:rsid w:val="00576F22"/>
    <w:rsid w:val="005A1E75"/>
    <w:rsid w:val="005A57DC"/>
    <w:rsid w:val="005B0AFD"/>
    <w:rsid w:val="005C16F3"/>
    <w:rsid w:val="005D540D"/>
    <w:rsid w:val="005E00DF"/>
    <w:rsid w:val="005E2A77"/>
    <w:rsid w:val="005E5EB2"/>
    <w:rsid w:val="005F49D9"/>
    <w:rsid w:val="00604BA6"/>
    <w:rsid w:val="00605691"/>
    <w:rsid w:val="00605A3D"/>
    <w:rsid w:val="00605E63"/>
    <w:rsid w:val="00631D98"/>
    <w:rsid w:val="00632F82"/>
    <w:rsid w:val="0063570F"/>
    <w:rsid w:val="00644056"/>
    <w:rsid w:val="006527A1"/>
    <w:rsid w:val="00670A7F"/>
    <w:rsid w:val="00673A48"/>
    <w:rsid w:val="00674589"/>
    <w:rsid w:val="0067618C"/>
    <w:rsid w:val="00677BBC"/>
    <w:rsid w:val="00683EBB"/>
    <w:rsid w:val="00685D63"/>
    <w:rsid w:val="006A34CD"/>
    <w:rsid w:val="006B107C"/>
    <w:rsid w:val="006B41E9"/>
    <w:rsid w:val="006B590B"/>
    <w:rsid w:val="006B614D"/>
    <w:rsid w:val="006C37B2"/>
    <w:rsid w:val="006C3A37"/>
    <w:rsid w:val="006C4920"/>
    <w:rsid w:val="006C7CD8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7AFA"/>
    <w:rsid w:val="007401C4"/>
    <w:rsid w:val="007456CD"/>
    <w:rsid w:val="00745FFE"/>
    <w:rsid w:val="00753921"/>
    <w:rsid w:val="00756459"/>
    <w:rsid w:val="00764581"/>
    <w:rsid w:val="00765FB0"/>
    <w:rsid w:val="00782569"/>
    <w:rsid w:val="007A01C9"/>
    <w:rsid w:val="007A1600"/>
    <w:rsid w:val="007A5659"/>
    <w:rsid w:val="007B75E6"/>
    <w:rsid w:val="007C0E08"/>
    <w:rsid w:val="007C47D2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5E93"/>
    <w:rsid w:val="008834A2"/>
    <w:rsid w:val="008856F0"/>
    <w:rsid w:val="00891D0D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54E68"/>
    <w:rsid w:val="0097321F"/>
    <w:rsid w:val="00975063"/>
    <w:rsid w:val="00980AF3"/>
    <w:rsid w:val="00982B3A"/>
    <w:rsid w:val="00985794"/>
    <w:rsid w:val="009867A2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E42EF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657DA"/>
    <w:rsid w:val="00A70A54"/>
    <w:rsid w:val="00A772A9"/>
    <w:rsid w:val="00A83DE0"/>
    <w:rsid w:val="00A87FC1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610"/>
    <w:rsid w:val="00B00CF0"/>
    <w:rsid w:val="00B041A6"/>
    <w:rsid w:val="00B05E97"/>
    <w:rsid w:val="00B06D84"/>
    <w:rsid w:val="00B0760A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431E8"/>
    <w:rsid w:val="00C51F20"/>
    <w:rsid w:val="00C52330"/>
    <w:rsid w:val="00C535C3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3607D"/>
    <w:rsid w:val="00E44732"/>
    <w:rsid w:val="00E54F14"/>
    <w:rsid w:val="00E620E4"/>
    <w:rsid w:val="00E647D5"/>
    <w:rsid w:val="00E716D9"/>
    <w:rsid w:val="00E80E36"/>
    <w:rsid w:val="00E97C97"/>
    <w:rsid w:val="00EA624F"/>
    <w:rsid w:val="00EB244D"/>
    <w:rsid w:val="00EB673D"/>
    <w:rsid w:val="00EB774D"/>
    <w:rsid w:val="00EC1D06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093C3367"/>
    <w:rsid w:val="133746B8"/>
    <w:rsid w:val="1689005E"/>
    <w:rsid w:val="210B0AA2"/>
    <w:rsid w:val="21F73582"/>
    <w:rsid w:val="31104D9E"/>
    <w:rsid w:val="31AF2088"/>
    <w:rsid w:val="36947611"/>
    <w:rsid w:val="5153670D"/>
    <w:rsid w:val="51600E2A"/>
    <w:rsid w:val="52E50D16"/>
    <w:rsid w:val="56F0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22D1C3"/>
  <w15:docId w15:val="{99BB140B-0FFE-4B06-B776-1EB38114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361112-5481-4E99-B987-7CFEE818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66</Words>
  <Characters>379</Characters>
  <Application>Microsoft Office Word</Application>
  <DocSecurity>0</DocSecurity>
  <Lines>3</Lines>
  <Paragraphs>1</Paragraphs>
  <ScaleCrop>false</ScaleCrop>
  <Company>Microsoft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谢群</cp:lastModifiedBy>
  <cp:revision>18</cp:revision>
  <cp:lastPrinted>2018-11-08T00:42:00Z</cp:lastPrinted>
  <dcterms:created xsi:type="dcterms:W3CDTF">2025-04-27T12:05:00Z</dcterms:created>
  <dcterms:modified xsi:type="dcterms:W3CDTF">2026-04-23T02:18:00Z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eyJoZGlkIjoiMzNhOWRjNWI0Y2RmNTAwNThmNzk3YTNhYTFjMTE1YjciLCJ1c2VySWQiOiI1ODkzMTg1NTEifQ==</vt:lpwstr>
  </property>
  <property fmtid="{D5CDD505-2E9C-101B-9397-08002B2CF9AE}" pid="4" name="ICV">
    <vt:lpwstr>23B6AAA513E6486EB7298E3F012C5173_12</vt:lpwstr>
  </property>
</Properties>
</file>